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46461F" w14:textId="2FFCAE24" w:rsidR="0091408F" w:rsidRDefault="0091408F">
      <w:pPr>
        <w:rPr>
          <w:b/>
          <w:bCs/>
          <w:sz w:val="32"/>
          <w:szCs w:val="32"/>
        </w:rPr>
      </w:pPr>
      <w:r>
        <w:rPr>
          <w:b/>
          <w:bCs/>
          <w:sz w:val="32"/>
          <w:szCs w:val="32"/>
        </w:rPr>
        <w:t xml:space="preserve">Nabeschouwing Rotterdam Marathon 2022 met </w:t>
      </w:r>
      <w:proofErr w:type="spellStart"/>
      <w:r>
        <w:rPr>
          <w:b/>
          <w:bCs/>
          <w:sz w:val="32"/>
          <w:szCs w:val="32"/>
        </w:rPr>
        <w:t>Abdi</w:t>
      </w:r>
      <w:proofErr w:type="spellEnd"/>
      <w:r>
        <w:rPr>
          <w:b/>
          <w:bCs/>
          <w:sz w:val="32"/>
          <w:szCs w:val="32"/>
        </w:rPr>
        <w:t xml:space="preserve"> </w:t>
      </w:r>
      <w:proofErr w:type="spellStart"/>
      <w:r>
        <w:rPr>
          <w:b/>
          <w:bCs/>
          <w:sz w:val="32"/>
          <w:szCs w:val="32"/>
        </w:rPr>
        <w:t>Nageeye</w:t>
      </w:r>
      <w:proofErr w:type="spellEnd"/>
      <w:r>
        <w:rPr>
          <w:b/>
          <w:bCs/>
          <w:sz w:val="32"/>
          <w:szCs w:val="32"/>
        </w:rPr>
        <w:t xml:space="preserve"> </w:t>
      </w:r>
    </w:p>
    <w:p w14:paraId="57F9D192" w14:textId="77777777" w:rsidR="0091408F" w:rsidRDefault="0091408F">
      <w:pPr>
        <w:rPr>
          <w:sz w:val="24"/>
          <w:szCs w:val="24"/>
        </w:rPr>
      </w:pPr>
      <w:r w:rsidRPr="0091408F">
        <w:rPr>
          <w:sz w:val="24"/>
          <w:szCs w:val="24"/>
        </w:rPr>
        <w:t xml:space="preserve">Bij Run2Day Rotterdam nam Eric Brommert de tijd om daagse na de Rotterdam Marathon terug te blikken met </w:t>
      </w:r>
      <w:proofErr w:type="spellStart"/>
      <w:r w:rsidRPr="0091408F">
        <w:rPr>
          <w:sz w:val="24"/>
          <w:szCs w:val="24"/>
        </w:rPr>
        <w:t>Abdi</w:t>
      </w:r>
      <w:proofErr w:type="spellEnd"/>
      <w:r w:rsidRPr="0091408F">
        <w:rPr>
          <w:sz w:val="24"/>
          <w:szCs w:val="24"/>
        </w:rPr>
        <w:t xml:space="preserve"> </w:t>
      </w:r>
      <w:proofErr w:type="spellStart"/>
      <w:r w:rsidRPr="0091408F">
        <w:rPr>
          <w:sz w:val="24"/>
          <w:szCs w:val="24"/>
        </w:rPr>
        <w:t>Nageeye</w:t>
      </w:r>
      <w:proofErr w:type="spellEnd"/>
      <w:r w:rsidRPr="0091408F">
        <w:rPr>
          <w:sz w:val="24"/>
          <w:szCs w:val="24"/>
        </w:rPr>
        <w:t xml:space="preserve"> en </w:t>
      </w:r>
      <w:proofErr w:type="spellStart"/>
      <w:r w:rsidRPr="0091408F">
        <w:rPr>
          <w:sz w:val="24"/>
          <w:szCs w:val="24"/>
        </w:rPr>
        <w:t>Bashir</w:t>
      </w:r>
      <w:proofErr w:type="spellEnd"/>
      <w:r w:rsidRPr="0091408F">
        <w:rPr>
          <w:sz w:val="24"/>
          <w:szCs w:val="24"/>
        </w:rPr>
        <w:t xml:space="preserve"> </w:t>
      </w:r>
      <w:proofErr w:type="spellStart"/>
      <w:r w:rsidRPr="0091408F">
        <w:rPr>
          <w:sz w:val="24"/>
          <w:szCs w:val="24"/>
        </w:rPr>
        <w:t>Abdi</w:t>
      </w:r>
      <w:proofErr w:type="spellEnd"/>
      <w:r w:rsidRPr="0091408F">
        <w:rPr>
          <w:sz w:val="24"/>
          <w:szCs w:val="24"/>
        </w:rPr>
        <w:t xml:space="preserve"> naar de race. Daarbij stond een meet &amp; </w:t>
      </w:r>
      <w:proofErr w:type="spellStart"/>
      <w:r w:rsidRPr="0091408F">
        <w:rPr>
          <w:sz w:val="24"/>
          <w:szCs w:val="24"/>
        </w:rPr>
        <w:t>great</w:t>
      </w:r>
      <w:proofErr w:type="spellEnd"/>
      <w:r w:rsidRPr="0091408F">
        <w:rPr>
          <w:sz w:val="24"/>
          <w:szCs w:val="24"/>
        </w:rPr>
        <w:t xml:space="preserve"> met </w:t>
      </w:r>
      <w:proofErr w:type="spellStart"/>
      <w:r w:rsidRPr="0091408F">
        <w:rPr>
          <w:sz w:val="24"/>
          <w:szCs w:val="24"/>
        </w:rPr>
        <w:t>Abdi</w:t>
      </w:r>
      <w:proofErr w:type="spellEnd"/>
      <w:r w:rsidRPr="0091408F">
        <w:rPr>
          <w:sz w:val="24"/>
          <w:szCs w:val="24"/>
        </w:rPr>
        <w:t xml:space="preserve"> op de planning gevolgd door een signeersessie en was de biografie van </w:t>
      </w:r>
      <w:proofErr w:type="spellStart"/>
      <w:r w:rsidRPr="0091408F">
        <w:rPr>
          <w:sz w:val="24"/>
          <w:szCs w:val="24"/>
        </w:rPr>
        <w:t>Abdi</w:t>
      </w:r>
      <w:proofErr w:type="spellEnd"/>
      <w:r w:rsidRPr="0091408F">
        <w:rPr>
          <w:sz w:val="24"/>
          <w:szCs w:val="24"/>
        </w:rPr>
        <w:t xml:space="preserve"> </w:t>
      </w:r>
      <w:proofErr w:type="spellStart"/>
      <w:r w:rsidRPr="0091408F">
        <w:rPr>
          <w:sz w:val="24"/>
          <w:szCs w:val="24"/>
        </w:rPr>
        <w:t>Nageeye</w:t>
      </w:r>
      <w:proofErr w:type="spellEnd"/>
      <w:r w:rsidRPr="0091408F">
        <w:rPr>
          <w:sz w:val="24"/>
          <w:szCs w:val="24"/>
        </w:rPr>
        <w:t xml:space="preserve"> te koop in de winkel. Uiteraard gaat een deel van alle verkochten exemplaren naar de Stichting en was hier tijdens de Q&amp;A ook aandacht voor. Al met al een geslaagde avond met een goede opkomst. </w:t>
      </w:r>
    </w:p>
    <w:p w14:paraId="39193244" w14:textId="5497A09F" w:rsidR="0091408F" w:rsidRDefault="0091408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405D52DD" wp14:editId="177A9930">
            <wp:simplePos x="0" y="0"/>
            <wp:positionH relativeFrom="margin">
              <wp:align>center</wp:align>
            </wp:positionH>
            <wp:positionV relativeFrom="paragraph">
              <wp:posOffset>187960</wp:posOffset>
            </wp:positionV>
            <wp:extent cx="4425950" cy="5901055"/>
            <wp:effectExtent l="0" t="0" r="0" b="4445"/>
            <wp:wrapThrough wrapText="bothSides">
              <wp:wrapPolygon edited="0">
                <wp:start x="0" y="0"/>
                <wp:lineTo x="0" y="21547"/>
                <wp:lineTo x="21476" y="21547"/>
                <wp:lineTo x="21476" y="0"/>
                <wp:lineTo x="0" y="0"/>
              </wp:wrapPolygon>
            </wp:wrapThrough>
            <wp:docPr id="1509636606" name="Afbeelding 6" descr="Afbeelding met kleding, schoeisel, person, persoon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9636606" name="Afbeelding 6" descr="Afbeelding met kleding, schoeisel, person, persoon&#10;&#10;Automatisch gegenereerde beschrijvi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25950" cy="590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66C468" w14:textId="77777777" w:rsidR="0091408F" w:rsidRDefault="0091408F">
      <w:pPr>
        <w:rPr>
          <w:sz w:val="24"/>
          <w:szCs w:val="24"/>
        </w:rPr>
      </w:pPr>
    </w:p>
    <w:p w14:paraId="7F1B01AD" w14:textId="77777777" w:rsidR="0091408F" w:rsidRDefault="0091408F">
      <w:pPr>
        <w:rPr>
          <w:sz w:val="24"/>
          <w:szCs w:val="24"/>
        </w:rPr>
      </w:pPr>
    </w:p>
    <w:p w14:paraId="39EA2B20" w14:textId="77777777" w:rsidR="0091408F" w:rsidRDefault="0091408F">
      <w:pPr>
        <w:rPr>
          <w:sz w:val="24"/>
          <w:szCs w:val="24"/>
        </w:rPr>
      </w:pPr>
    </w:p>
    <w:p w14:paraId="7ED6F871" w14:textId="77777777" w:rsidR="0091408F" w:rsidRDefault="0091408F">
      <w:pPr>
        <w:rPr>
          <w:sz w:val="24"/>
          <w:szCs w:val="24"/>
        </w:rPr>
      </w:pPr>
    </w:p>
    <w:p w14:paraId="3A037DC7" w14:textId="77777777" w:rsidR="0091408F" w:rsidRDefault="0091408F">
      <w:pPr>
        <w:rPr>
          <w:sz w:val="24"/>
          <w:szCs w:val="24"/>
        </w:rPr>
      </w:pPr>
    </w:p>
    <w:p w14:paraId="317CB265" w14:textId="77777777" w:rsidR="0091408F" w:rsidRDefault="0091408F">
      <w:pPr>
        <w:rPr>
          <w:sz w:val="24"/>
          <w:szCs w:val="24"/>
        </w:rPr>
      </w:pPr>
    </w:p>
    <w:p w14:paraId="54A959B5" w14:textId="77777777" w:rsidR="0091408F" w:rsidRDefault="0091408F">
      <w:pPr>
        <w:rPr>
          <w:sz w:val="24"/>
          <w:szCs w:val="24"/>
        </w:rPr>
      </w:pPr>
    </w:p>
    <w:p w14:paraId="4D8497D0" w14:textId="77777777" w:rsidR="0091408F" w:rsidRDefault="0091408F">
      <w:pPr>
        <w:rPr>
          <w:sz w:val="24"/>
          <w:szCs w:val="24"/>
        </w:rPr>
      </w:pPr>
    </w:p>
    <w:p w14:paraId="6EBDC672" w14:textId="77777777" w:rsidR="0091408F" w:rsidRDefault="0091408F">
      <w:pPr>
        <w:rPr>
          <w:sz w:val="24"/>
          <w:szCs w:val="24"/>
        </w:rPr>
      </w:pPr>
    </w:p>
    <w:p w14:paraId="338F9F75" w14:textId="77777777" w:rsidR="0091408F" w:rsidRDefault="0091408F">
      <w:pPr>
        <w:rPr>
          <w:sz w:val="24"/>
          <w:szCs w:val="24"/>
        </w:rPr>
      </w:pPr>
    </w:p>
    <w:p w14:paraId="1C49A47B" w14:textId="77777777" w:rsidR="0091408F" w:rsidRDefault="0091408F">
      <w:pPr>
        <w:rPr>
          <w:sz w:val="24"/>
          <w:szCs w:val="24"/>
        </w:rPr>
      </w:pPr>
    </w:p>
    <w:p w14:paraId="07F8DA9B" w14:textId="77777777" w:rsidR="0091408F" w:rsidRDefault="0091408F">
      <w:pPr>
        <w:rPr>
          <w:sz w:val="24"/>
          <w:szCs w:val="24"/>
        </w:rPr>
      </w:pPr>
    </w:p>
    <w:p w14:paraId="63736306" w14:textId="77777777" w:rsidR="0091408F" w:rsidRDefault="0091408F">
      <w:pPr>
        <w:rPr>
          <w:sz w:val="24"/>
          <w:szCs w:val="24"/>
        </w:rPr>
      </w:pPr>
    </w:p>
    <w:p w14:paraId="1D783E44" w14:textId="77777777" w:rsidR="0091408F" w:rsidRDefault="0091408F">
      <w:pPr>
        <w:rPr>
          <w:sz w:val="24"/>
          <w:szCs w:val="24"/>
        </w:rPr>
      </w:pPr>
    </w:p>
    <w:p w14:paraId="04682D02" w14:textId="77777777" w:rsidR="0091408F" w:rsidRDefault="0091408F">
      <w:pPr>
        <w:rPr>
          <w:sz w:val="24"/>
          <w:szCs w:val="24"/>
        </w:rPr>
      </w:pPr>
    </w:p>
    <w:p w14:paraId="4C25D057" w14:textId="77777777" w:rsidR="0091408F" w:rsidRDefault="0091408F">
      <w:pPr>
        <w:rPr>
          <w:sz w:val="24"/>
          <w:szCs w:val="24"/>
        </w:rPr>
      </w:pPr>
    </w:p>
    <w:p w14:paraId="32A8095C" w14:textId="77777777" w:rsidR="0091408F" w:rsidRDefault="0091408F">
      <w:pPr>
        <w:rPr>
          <w:sz w:val="24"/>
          <w:szCs w:val="24"/>
        </w:rPr>
      </w:pPr>
    </w:p>
    <w:p w14:paraId="708D8669" w14:textId="77777777" w:rsidR="0091408F" w:rsidRDefault="0091408F">
      <w:pPr>
        <w:rPr>
          <w:sz w:val="24"/>
          <w:szCs w:val="24"/>
        </w:rPr>
      </w:pPr>
    </w:p>
    <w:p w14:paraId="0AFAC70D" w14:textId="77777777" w:rsidR="0091408F" w:rsidRDefault="0091408F">
      <w:pPr>
        <w:rPr>
          <w:sz w:val="24"/>
          <w:szCs w:val="24"/>
        </w:rPr>
      </w:pPr>
    </w:p>
    <w:p w14:paraId="5A321F4F" w14:textId="77777777" w:rsidR="0091408F" w:rsidRDefault="0091408F">
      <w:pPr>
        <w:rPr>
          <w:sz w:val="24"/>
          <w:szCs w:val="24"/>
        </w:rPr>
      </w:pPr>
    </w:p>
    <w:p w14:paraId="13D7FFE1" w14:textId="77777777" w:rsidR="0091408F" w:rsidRDefault="0091408F">
      <w:pPr>
        <w:rPr>
          <w:sz w:val="24"/>
          <w:szCs w:val="24"/>
        </w:rPr>
      </w:pPr>
    </w:p>
    <w:p w14:paraId="665F8ABD" w14:textId="36F7C110" w:rsidR="0091408F" w:rsidRPr="0091408F" w:rsidRDefault="0091408F">
      <w:pPr>
        <w:rPr>
          <w:sz w:val="24"/>
          <w:szCs w:val="24"/>
        </w:rPr>
      </w:pPr>
      <w:proofErr w:type="spellStart"/>
      <w:r w:rsidRPr="0091408F">
        <w:rPr>
          <w:b/>
          <w:bCs/>
          <w:sz w:val="24"/>
          <w:szCs w:val="24"/>
        </w:rPr>
        <w:lastRenderedPageBreak/>
        <w:t>Nyma</w:t>
      </w:r>
      <w:proofErr w:type="spellEnd"/>
      <w:r w:rsidRPr="0091408F">
        <w:rPr>
          <w:b/>
          <w:bCs/>
          <w:sz w:val="24"/>
          <w:szCs w:val="24"/>
        </w:rPr>
        <w:t xml:space="preserve"> 5k op 7 juli 2022</w:t>
      </w:r>
      <w:r>
        <w:rPr>
          <w:sz w:val="24"/>
          <w:szCs w:val="24"/>
        </w:rPr>
        <w:t xml:space="preserve"> - Een kleinschalige hardloopwedstrijd in het centrum van Nijmegen. Met zo’n 200 deelnemers ging er minimaal 2euro per deelnemer naar de </w:t>
      </w:r>
      <w:proofErr w:type="spellStart"/>
      <w:r>
        <w:rPr>
          <w:sz w:val="24"/>
          <w:szCs w:val="24"/>
        </w:rPr>
        <w:t>Abdi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Nageeye</w:t>
      </w:r>
      <w:proofErr w:type="spellEnd"/>
      <w:r>
        <w:rPr>
          <w:sz w:val="24"/>
          <w:szCs w:val="24"/>
        </w:rPr>
        <w:t xml:space="preserve"> Foundation. Daarbij was het management van </w:t>
      </w:r>
      <w:proofErr w:type="spellStart"/>
      <w:r>
        <w:rPr>
          <w:sz w:val="24"/>
          <w:szCs w:val="24"/>
        </w:rPr>
        <w:t>Abdi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Nageeye</w:t>
      </w:r>
      <w:proofErr w:type="spellEnd"/>
      <w:r>
        <w:rPr>
          <w:sz w:val="24"/>
          <w:szCs w:val="24"/>
        </w:rPr>
        <w:t xml:space="preserve">, Global </w:t>
      </w:r>
      <w:proofErr w:type="spellStart"/>
      <w:r>
        <w:rPr>
          <w:sz w:val="24"/>
          <w:szCs w:val="24"/>
        </w:rPr>
        <w:t>Sports</w:t>
      </w:r>
      <w:proofErr w:type="spellEnd"/>
      <w:r>
        <w:rPr>
          <w:sz w:val="24"/>
          <w:szCs w:val="24"/>
        </w:rPr>
        <w:t xml:space="preserve"> Communication aanwezig voor de support (zie foto) en was uiteraard </w:t>
      </w:r>
      <w:proofErr w:type="spellStart"/>
      <w:r>
        <w:rPr>
          <w:sz w:val="24"/>
          <w:szCs w:val="24"/>
        </w:rPr>
        <w:t>Abdi</w:t>
      </w:r>
      <w:proofErr w:type="spellEnd"/>
      <w:r>
        <w:rPr>
          <w:sz w:val="24"/>
          <w:szCs w:val="24"/>
        </w:rPr>
        <w:t xml:space="preserve"> zichtbaar op de banners. </w:t>
      </w:r>
    </w:p>
    <w:p w14:paraId="5444F4D7" w14:textId="7FBF0653" w:rsidR="0091408F" w:rsidRPr="0091408F" w:rsidRDefault="0091408F" w:rsidP="0091408F">
      <w:pPr>
        <w:rPr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60288" behindDoc="0" locked="0" layoutInCell="1" allowOverlap="1" wp14:anchorId="3829DFE1" wp14:editId="5FC80527">
            <wp:simplePos x="0" y="0"/>
            <wp:positionH relativeFrom="column">
              <wp:posOffset>527050</wp:posOffset>
            </wp:positionH>
            <wp:positionV relativeFrom="paragraph">
              <wp:posOffset>4445</wp:posOffset>
            </wp:positionV>
            <wp:extent cx="4766733" cy="3575050"/>
            <wp:effectExtent l="0" t="0" r="0" b="6350"/>
            <wp:wrapThrough wrapText="bothSides">
              <wp:wrapPolygon edited="0">
                <wp:start x="0" y="0"/>
                <wp:lineTo x="0" y="21523"/>
                <wp:lineTo x="21496" y="21523"/>
                <wp:lineTo x="21496" y="0"/>
                <wp:lineTo x="0" y="0"/>
              </wp:wrapPolygon>
            </wp:wrapThrough>
            <wp:docPr id="790181628" name="Afbeelding 5" descr="Afbeelding met persoon, schoeisel, hemel, kleding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0181628" name="Afbeelding 5" descr="Afbeelding met persoon, schoeisel, hemel, kleding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66733" cy="3575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B7A3E46" w14:textId="01DCA75A" w:rsidR="0091408F" w:rsidRPr="0091408F" w:rsidRDefault="0091408F" w:rsidP="0091408F">
      <w:pPr>
        <w:rPr>
          <w:sz w:val="32"/>
          <w:szCs w:val="32"/>
        </w:rPr>
      </w:pPr>
    </w:p>
    <w:p w14:paraId="2D117F31" w14:textId="37DEB7C9" w:rsidR="0091408F" w:rsidRPr="0091408F" w:rsidRDefault="0091408F" w:rsidP="0091408F">
      <w:pPr>
        <w:rPr>
          <w:sz w:val="32"/>
          <w:szCs w:val="32"/>
        </w:rPr>
      </w:pPr>
    </w:p>
    <w:p w14:paraId="7A6CE0DB" w14:textId="6F1AF380" w:rsidR="0091408F" w:rsidRPr="0091408F" w:rsidRDefault="0091408F" w:rsidP="0091408F">
      <w:pPr>
        <w:rPr>
          <w:sz w:val="32"/>
          <w:szCs w:val="32"/>
        </w:rPr>
      </w:pPr>
    </w:p>
    <w:p w14:paraId="69B94BB0" w14:textId="19AF2BA6" w:rsidR="0091408F" w:rsidRPr="0091408F" w:rsidRDefault="0091408F" w:rsidP="0091408F">
      <w:pPr>
        <w:rPr>
          <w:sz w:val="32"/>
          <w:szCs w:val="32"/>
        </w:rPr>
      </w:pPr>
    </w:p>
    <w:p w14:paraId="1061C8F5" w14:textId="58347EBE" w:rsidR="0091408F" w:rsidRPr="0091408F" w:rsidRDefault="0091408F" w:rsidP="0091408F">
      <w:pPr>
        <w:rPr>
          <w:sz w:val="32"/>
          <w:szCs w:val="32"/>
        </w:rPr>
      </w:pPr>
    </w:p>
    <w:p w14:paraId="185F1D4C" w14:textId="76A0F553" w:rsidR="0091408F" w:rsidRDefault="0091408F" w:rsidP="0091408F">
      <w:pPr>
        <w:rPr>
          <w:b/>
          <w:bCs/>
          <w:sz w:val="32"/>
          <w:szCs w:val="32"/>
        </w:rPr>
      </w:pPr>
    </w:p>
    <w:p w14:paraId="051D547C" w14:textId="31330038" w:rsidR="0091408F" w:rsidRDefault="0091408F" w:rsidP="0091408F">
      <w:pPr>
        <w:jc w:val="center"/>
        <w:rPr>
          <w:sz w:val="32"/>
          <w:szCs w:val="32"/>
        </w:rPr>
      </w:pPr>
    </w:p>
    <w:p w14:paraId="734CCA6C" w14:textId="727CF024" w:rsidR="0091408F" w:rsidRDefault="0091408F" w:rsidP="0091408F">
      <w:pPr>
        <w:jc w:val="center"/>
        <w:rPr>
          <w:sz w:val="32"/>
          <w:szCs w:val="32"/>
        </w:rPr>
      </w:pPr>
    </w:p>
    <w:p w14:paraId="38C7DFE1" w14:textId="7DA968F1" w:rsidR="0091408F" w:rsidRDefault="0091408F" w:rsidP="0091408F">
      <w:pPr>
        <w:jc w:val="center"/>
        <w:rPr>
          <w:sz w:val="32"/>
          <w:szCs w:val="32"/>
        </w:rPr>
      </w:pPr>
    </w:p>
    <w:p w14:paraId="6A38E288" w14:textId="70EF21A0" w:rsidR="0091408F" w:rsidRDefault="0091408F" w:rsidP="0091408F">
      <w:pPr>
        <w:jc w:val="center"/>
        <w:rPr>
          <w:sz w:val="32"/>
          <w:szCs w:val="32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62336" behindDoc="0" locked="0" layoutInCell="1" allowOverlap="1" wp14:anchorId="4F9301E8" wp14:editId="7E2EADA1">
            <wp:simplePos x="0" y="0"/>
            <wp:positionH relativeFrom="margin">
              <wp:posOffset>654050</wp:posOffset>
            </wp:positionH>
            <wp:positionV relativeFrom="paragraph">
              <wp:posOffset>101600</wp:posOffset>
            </wp:positionV>
            <wp:extent cx="4504055" cy="3378200"/>
            <wp:effectExtent l="0" t="0" r="0" b="0"/>
            <wp:wrapThrough wrapText="bothSides">
              <wp:wrapPolygon edited="0">
                <wp:start x="0" y="0"/>
                <wp:lineTo x="0" y="21438"/>
                <wp:lineTo x="21469" y="21438"/>
                <wp:lineTo x="21469" y="0"/>
                <wp:lineTo x="0" y="0"/>
              </wp:wrapPolygon>
            </wp:wrapThrough>
            <wp:docPr id="2010525771" name="Afbeelding 7" descr="Afbeelding met buitenshuis, hemel, wolk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10525771" name="Afbeelding 7" descr="Afbeelding met buitenshuis, hemel, wolk, boom&#10;&#10;Automatisch gegenereerde beschrijvi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04055" cy="3378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BE64AA" w14:textId="77777777" w:rsidR="0091408F" w:rsidRDefault="0091408F" w:rsidP="0091408F">
      <w:pPr>
        <w:jc w:val="center"/>
        <w:rPr>
          <w:sz w:val="32"/>
          <w:szCs w:val="32"/>
        </w:rPr>
      </w:pPr>
    </w:p>
    <w:p w14:paraId="4AFBA0AD" w14:textId="77777777" w:rsidR="0091408F" w:rsidRDefault="0091408F" w:rsidP="0091408F">
      <w:pPr>
        <w:jc w:val="center"/>
        <w:rPr>
          <w:sz w:val="32"/>
          <w:szCs w:val="32"/>
        </w:rPr>
      </w:pPr>
    </w:p>
    <w:p w14:paraId="3E715E30" w14:textId="77777777" w:rsidR="0091408F" w:rsidRDefault="0091408F" w:rsidP="0091408F">
      <w:pPr>
        <w:jc w:val="center"/>
        <w:rPr>
          <w:sz w:val="32"/>
          <w:szCs w:val="32"/>
        </w:rPr>
      </w:pPr>
    </w:p>
    <w:p w14:paraId="454DAF45" w14:textId="77777777" w:rsidR="0091408F" w:rsidRDefault="0091408F" w:rsidP="0091408F">
      <w:pPr>
        <w:jc w:val="center"/>
        <w:rPr>
          <w:sz w:val="32"/>
          <w:szCs w:val="32"/>
        </w:rPr>
      </w:pPr>
    </w:p>
    <w:p w14:paraId="36C2A5EA" w14:textId="77777777" w:rsidR="0091408F" w:rsidRDefault="0091408F" w:rsidP="0091408F">
      <w:pPr>
        <w:jc w:val="center"/>
        <w:rPr>
          <w:sz w:val="32"/>
          <w:szCs w:val="32"/>
        </w:rPr>
      </w:pPr>
    </w:p>
    <w:p w14:paraId="645AD7FF" w14:textId="77777777" w:rsidR="0091408F" w:rsidRDefault="0091408F" w:rsidP="0091408F">
      <w:pPr>
        <w:jc w:val="center"/>
        <w:rPr>
          <w:sz w:val="32"/>
          <w:szCs w:val="32"/>
        </w:rPr>
      </w:pPr>
    </w:p>
    <w:p w14:paraId="581C41D7" w14:textId="77777777" w:rsidR="0091408F" w:rsidRDefault="0091408F" w:rsidP="0091408F">
      <w:pPr>
        <w:jc w:val="center"/>
        <w:rPr>
          <w:sz w:val="32"/>
          <w:szCs w:val="32"/>
        </w:rPr>
      </w:pPr>
    </w:p>
    <w:p w14:paraId="38A07947" w14:textId="77777777" w:rsidR="0091408F" w:rsidRDefault="0091408F" w:rsidP="0091408F">
      <w:pPr>
        <w:jc w:val="center"/>
        <w:rPr>
          <w:sz w:val="32"/>
          <w:szCs w:val="32"/>
        </w:rPr>
      </w:pPr>
    </w:p>
    <w:p w14:paraId="26B79534" w14:textId="77777777" w:rsidR="0091408F" w:rsidRDefault="0091408F" w:rsidP="0091408F">
      <w:pPr>
        <w:jc w:val="center"/>
        <w:rPr>
          <w:sz w:val="32"/>
          <w:szCs w:val="32"/>
        </w:rPr>
      </w:pPr>
    </w:p>
    <w:p w14:paraId="1BB82D86" w14:textId="011C0FE3" w:rsidR="0091408F" w:rsidRDefault="0091408F" w:rsidP="0091408F">
      <w:pPr>
        <w:rPr>
          <w:b/>
          <w:bCs/>
          <w:sz w:val="24"/>
          <w:szCs w:val="24"/>
        </w:rPr>
      </w:pPr>
      <w:r w:rsidRPr="0091408F">
        <w:rPr>
          <w:b/>
          <w:bCs/>
          <w:sz w:val="24"/>
          <w:szCs w:val="24"/>
        </w:rPr>
        <w:lastRenderedPageBreak/>
        <w:t xml:space="preserve">Overhandiging cheque bij de Ondernemers Vereniging Tafelronde Wijchen 2022 </w:t>
      </w:r>
    </w:p>
    <w:p w14:paraId="2F8E26D3" w14:textId="32504498" w:rsidR="0091408F" w:rsidRPr="0091408F" w:rsidRDefault="0091408F" w:rsidP="0091408F">
      <w:pPr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 wp14:anchorId="4C645428" wp14:editId="068D84DC">
            <wp:extent cx="5943600" cy="4028440"/>
            <wp:effectExtent l="0" t="0" r="0" b="0"/>
            <wp:docPr id="858409888" name="Afbeelding 8" descr="Afbeelding met kleding, persoon, Menselijk gezicht, glimlach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8409888" name="Afbeelding 8" descr="Afbeelding met kleding, persoon, Menselijk gezicht, glimlach&#10;&#10;Automatisch gegenereerde beschrijvi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028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F9F6EA" w14:textId="77777777" w:rsidR="0091408F" w:rsidRPr="0091408F" w:rsidRDefault="0091408F" w:rsidP="0091408F">
      <w:pPr>
        <w:jc w:val="center"/>
        <w:rPr>
          <w:sz w:val="32"/>
          <w:szCs w:val="32"/>
        </w:rPr>
      </w:pPr>
    </w:p>
    <w:sectPr w:rsidR="0091408F" w:rsidRPr="0091408F" w:rsidSect="007C3F7A">
      <w:headerReference w:type="default" r:id="rId10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A526DB" w14:textId="77777777" w:rsidR="007C3F7A" w:rsidRDefault="007C3F7A" w:rsidP="007C3F7A">
      <w:pPr>
        <w:spacing w:after="0" w:line="240" w:lineRule="auto"/>
      </w:pPr>
      <w:r>
        <w:separator/>
      </w:r>
    </w:p>
  </w:endnote>
  <w:endnote w:type="continuationSeparator" w:id="0">
    <w:p w14:paraId="1CE4C1F4" w14:textId="77777777" w:rsidR="007C3F7A" w:rsidRDefault="007C3F7A" w:rsidP="007C3F7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46310DF" w14:textId="77777777" w:rsidR="007C3F7A" w:rsidRDefault="007C3F7A" w:rsidP="007C3F7A">
      <w:pPr>
        <w:spacing w:after="0" w:line="240" w:lineRule="auto"/>
      </w:pPr>
      <w:r>
        <w:separator/>
      </w:r>
    </w:p>
  </w:footnote>
  <w:footnote w:type="continuationSeparator" w:id="0">
    <w:p w14:paraId="718B95C6" w14:textId="77777777" w:rsidR="007C3F7A" w:rsidRDefault="007C3F7A" w:rsidP="007C3F7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ED1D5E" w14:textId="521C7D98" w:rsidR="007C3F7A" w:rsidRDefault="007C3F7A">
    <w:pPr>
      <w:pStyle w:val="Koptekst"/>
    </w:pPr>
    <w:r>
      <w:t xml:space="preserve">ACTIVITEITENVERSLAG ABDI NAGEEYE FOUNDATION 2022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3F7A"/>
    <w:rsid w:val="002C2A1F"/>
    <w:rsid w:val="005255A0"/>
    <w:rsid w:val="007C3F7A"/>
    <w:rsid w:val="0091408F"/>
    <w:rsid w:val="00986F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AD3C04"/>
  <w15:chartTrackingRefBased/>
  <w15:docId w15:val="{C98DE8E7-9221-4D33-BD3F-6D4A60A05DD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Koptekst">
    <w:name w:val="header"/>
    <w:basedOn w:val="Standaard"/>
    <w:link w:val="KoptekstChar"/>
    <w:uiPriority w:val="99"/>
    <w:unhideWhenUsed/>
    <w:rsid w:val="007C3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7C3F7A"/>
  </w:style>
  <w:style w:type="paragraph" w:styleId="Voettekst">
    <w:name w:val="footer"/>
    <w:basedOn w:val="Standaard"/>
    <w:link w:val="VoettekstChar"/>
    <w:uiPriority w:val="99"/>
    <w:unhideWhenUsed/>
    <w:rsid w:val="007C3F7A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7C3F7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Metadata/LabelInfo.xml><?xml version="1.0" encoding="utf-8"?>
<clbl:labelList xmlns:clbl="http://schemas.microsoft.com/office/2020/mipLabelMetadata">
  <clbl:label id="{1c3ba50a-93e8-411f-aceb-87183474575f}" enabled="1" method="Standard" siteId="{3bfeb222-e42c-4535-aace-ea6f7751369b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151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Aarns, Niels</dc:creator>
  <cp:keywords/>
  <dc:description/>
  <cp:lastModifiedBy>Aarns, Niels</cp:lastModifiedBy>
  <cp:revision>1</cp:revision>
  <dcterms:created xsi:type="dcterms:W3CDTF">2024-04-08T19:52:00Z</dcterms:created>
  <dcterms:modified xsi:type="dcterms:W3CDTF">2024-04-08T20:17:00Z</dcterms:modified>
</cp:coreProperties>
</file>